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DC" w:rsidRPr="00A117DC" w:rsidRDefault="00A117DC" w:rsidP="00A11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 xml:space="preserve">Проект договора аренды земельного участка </w:t>
      </w:r>
    </w:p>
    <w:p w:rsidR="00A117DC" w:rsidRPr="00A117DC" w:rsidRDefault="00A117DC" w:rsidP="00A11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17DC" w:rsidRPr="00A117DC" w:rsidRDefault="00A117DC" w:rsidP="00A117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A117DC" w:rsidRPr="00A117DC" w:rsidRDefault="00A117DC" w:rsidP="00A117DC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>ДОГОВОР №__________</w:t>
      </w:r>
    </w:p>
    <w:p w:rsidR="00A117DC" w:rsidRPr="00A117DC" w:rsidRDefault="00A117DC" w:rsidP="00A11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 xml:space="preserve">АРЕНДЫ ЗЕМЕЛЬНОГО УЧАСТКА </w:t>
      </w:r>
    </w:p>
    <w:p w:rsidR="00A117DC" w:rsidRPr="00A117DC" w:rsidRDefault="00A117DC" w:rsidP="00A117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A117DC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A117DC">
        <w:rPr>
          <w:rFonts w:ascii="Times New Roman" w:hAnsi="Times New Roman" w:cs="Times New Roman"/>
          <w:b/>
          <w:sz w:val="20"/>
          <w:szCs w:val="20"/>
        </w:rPr>
        <w:t>рюково</w:t>
      </w:r>
      <w:r w:rsidRPr="00A11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117DC">
        <w:rPr>
          <w:rFonts w:ascii="Times New Roman" w:hAnsi="Times New Roman" w:cs="Times New Roman"/>
          <w:b/>
          <w:sz w:val="20"/>
          <w:szCs w:val="20"/>
        </w:rPr>
        <w:t>«__» ________ 20__ г.</w:t>
      </w:r>
    </w:p>
    <w:p w:rsidR="00A117DC" w:rsidRPr="00A117DC" w:rsidRDefault="00A117DC" w:rsidP="00A117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17DC">
        <w:rPr>
          <w:rFonts w:ascii="Times New Roman" w:hAnsi="Times New Roman" w:cs="Times New Roman"/>
          <w:b/>
          <w:sz w:val="20"/>
          <w:szCs w:val="20"/>
        </w:rPr>
        <w:t>Крюковское</w:t>
      </w:r>
      <w:proofErr w:type="spellEnd"/>
      <w:r w:rsidRPr="00A117D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 </w:t>
      </w:r>
      <w:r w:rsidRPr="00A117DC">
        <w:rPr>
          <w:rFonts w:ascii="Times New Roman" w:hAnsi="Times New Roman" w:cs="Times New Roman"/>
          <w:sz w:val="20"/>
          <w:szCs w:val="20"/>
        </w:rPr>
        <w:t>муниципального района «Борисовский район», в лице главы администрации Крюковского сельского поселения</w:t>
      </w:r>
      <w:r w:rsidRPr="00A117DC">
        <w:rPr>
          <w:rFonts w:ascii="Times New Roman" w:hAnsi="Times New Roman" w:cs="Times New Roman"/>
          <w:b/>
          <w:sz w:val="20"/>
          <w:szCs w:val="20"/>
        </w:rPr>
        <w:t xml:space="preserve"> Колесник Владимира Алексеевича, </w:t>
      </w:r>
      <w:r w:rsidRPr="00A117DC">
        <w:rPr>
          <w:rFonts w:ascii="Times New Roman" w:hAnsi="Times New Roman" w:cs="Times New Roman"/>
          <w:sz w:val="20"/>
          <w:szCs w:val="20"/>
        </w:rPr>
        <w:t xml:space="preserve">действующего </w:t>
      </w:r>
      <w:r w:rsidRPr="00A117DC">
        <w:rPr>
          <w:rFonts w:ascii="Times New Roman" w:hAnsi="Times New Roman" w:cs="Times New Roman"/>
          <w:bCs/>
          <w:sz w:val="20"/>
          <w:szCs w:val="20"/>
        </w:rPr>
        <w:t>на основании Устава и решения Земского собрания Крюковского сельского поселения</w:t>
      </w:r>
      <w:r w:rsidRPr="00A117DC">
        <w:rPr>
          <w:rFonts w:ascii="Times New Roman" w:hAnsi="Times New Roman" w:cs="Times New Roman"/>
          <w:sz w:val="20"/>
          <w:szCs w:val="20"/>
        </w:rPr>
        <w:t xml:space="preserve"> </w:t>
      </w:r>
      <w:r w:rsidRPr="00A117DC">
        <w:rPr>
          <w:rFonts w:ascii="Times New Roman" w:hAnsi="Times New Roman" w:cs="Times New Roman"/>
          <w:bCs/>
          <w:sz w:val="20"/>
          <w:szCs w:val="20"/>
        </w:rPr>
        <w:t>14.09.2023 года №1-8-1,</w:t>
      </w:r>
      <w:r w:rsidRPr="00A117DC">
        <w:rPr>
          <w:rFonts w:ascii="Times New Roman" w:hAnsi="Times New Roman" w:cs="Times New Roman"/>
          <w:sz w:val="20"/>
          <w:szCs w:val="20"/>
        </w:rPr>
        <w:t xml:space="preserve"> </w:t>
      </w:r>
      <w:r w:rsidRPr="00A117DC">
        <w:rPr>
          <w:rFonts w:ascii="Times New Roman" w:hAnsi="Times New Roman" w:cs="Times New Roman"/>
          <w:bCs/>
          <w:sz w:val="20"/>
          <w:szCs w:val="20"/>
        </w:rPr>
        <w:t xml:space="preserve">именуемое в дальнейшем </w:t>
      </w:r>
      <w:r w:rsidRPr="00A117DC">
        <w:rPr>
          <w:rFonts w:ascii="Times New Roman" w:hAnsi="Times New Roman" w:cs="Times New Roman"/>
          <w:b/>
          <w:sz w:val="20"/>
          <w:szCs w:val="20"/>
        </w:rPr>
        <w:t xml:space="preserve">«Арендодатель», </w:t>
      </w:r>
      <w:r w:rsidRPr="00A117DC">
        <w:rPr>
          <w:rFonts w:ascii="Times New Roman" w:hAnsi="Times New Roman" w:cs="Times New Roman"/>
          <w:sz w:val="20"/>
          <w:szCs w:val="20"/>
        </w:rPr>
        <w:t xml:space="preserve">и 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</w:t>
      </w:r>
      <w:r w:rsidRPr="00A117DC">
        <w:rPr>
          <w:rFonts w:ascii="Times New Roman" w:hAnsi="Times New Roman" w:cs="Times New Roman"/>
          <w:sz w:val="20"/>
          <w:szCs w:val="20"/>
        </w:rPr>
        <w:t>, зарегистрирован по адресу: ____________________________________________________________________________, именуемый в дальнейшем «Арендатор», и именуемые в дальнейшем Стороны, заключили настоящий Договор (далее – Договор) о нижеследующем:</w:t>
      </w:r>
      <w:proofErr w:type="gramEnd"/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:rsidR="00A117DC" w:rsidRPr="00A117DC" w:rsidRDefault="00A117DC" w:rsidP="00A1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A117DC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A117DC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протокола №___ от _______________ 20___ года </w:t>
      </w:r>
      <w:r w:rsidRPr="00A117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рассмотрения заявок на участие в аукционе/итогового протокола по извещению №__________________ </w:t>
      </w:r>
      <w:r w:rsidRPr="00A117DC">
        <w:rPr>
          <w:rFonts w:ascii="Times New Roman" w:hAnsi="Times New Roman" w:cs="Times New Roman"/>
          <w:b/>
          <w:sz w:val="20"/>
          <w:szCs w:val="20"/>
        </w:rPr>
        <w:t>«Арендодатель»</w:t>
      </w:r>
      <w:r w:rsidRPr="00A117DC">
        <w:rPr>
          <w:rFonts w:ascii="Times New Roman" w:hAnsi="Times New Roman" w:cs="Times New Roman"/>
          <w:sz w:val="20"/>
          <w:szCs w:val="20"/>
        </w:rPr>
        <w:t xml:space="preserve"> предоставляет, а </w:t>
      </w:r>
      <w:r w:rsidRPr="00A117DC">
        <w:rPr>
          <w:rFonts w:ascii="Times New Roman" w:hAnsi="Times New Roman" w:cs="Times New Roman"/>
          <w:b/>
          <w:sz w:val="20"/>
          <w:szCs w:val="20"/>
        </w:rPr>
        <w:t>«Арендатор»</w:t>
      </w:r>
      <w:r w:rsidRPr="00A117DC">
        <w:rPr>
          <w:rFonts w:ascii="Times New Roman" w:hAnsi="Times New Roman" w:cs="Times New Roman"/>
          <w:sz w:val="20"/>
          <w:szCs w:val="20"/>
        </w:rPr>
        <w:t xml:space="preserve"> принимает в аренду земельный участок (далее – Участок),</w:t>
      </w:r>
      <w:r w:rsidRPr="00A117DC">
        <w:rPr>
          <w:rFonts w:ascii="Times New Roman" w:hAnsi="Times New Roman" w:cs="Times New Roman"/>
          <w:color w:val="000000"/>
          <w:sz w:val="20"/>
          <w:szCs w:val="20"/>
        </w:rPr>
        <w:t xml:space="preserve"> являющегося муниципальной собственностью Крюковского сельского поселения, </w:t>
      </w:r>
      <w:r w:rsidRPr="00A117DC">
        <w:rPr>
          <w:rFonts w:ascii="Times New Roman" w:hAnsi="Times New Roman" w:cs="Times New Roman"/>
          <w:bCs/>
          <w:sz w:val="20"/>
          <w:szCs w:val="20"/>
        </w:rPr>
        <w:t>вид разрешенного использования – для сельскохозяйственного производства, категория земель – земли сельскохозяйственного назначения, площадью 27923 кв.м., кадастровый номер 31:14:0000000:1033, расположенный по адресу:</w:t>
      </w:r>
      <w:proofErr w:type="gramEnd"/>
      <w:r w:rsidRPr="00A117DC">
        <w:rPr>
          <w:rFonts w:ascii="Times New Roman" w:hAnsi="Times New Roman" w:cs="Times New Roman"/>
          <w:bCs/>
          <w:sz w:val="20"/>
          <w:szCs w:val="20"/>
        </w:rPr>
        <w:t xml:space="preserve"> Белгородская область, Борисовский район, в границах земель АО «Русь».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A117DC">
        <w:rPr>
          <w:rFonts w:ascii="Times New Roman" w:hAnsi="Times New Roman" w:cs="Times New Roman"/>
          <w:sz w:val="20"/>
          <w:szCs w:val="20"/>
          <w:lang/>
        </w:rPr>
        <w:t xml:space="preserve">1.2. Земельный участок не обременен правами третьих лиц. 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  <w:lang/>
        </w:rPr>
        <w:t xml:space="preserve">1.3. Земельный участок должен использоваться с учетом ограничений (обременений) использования земельных участков, расположенных в границах охранных зон объектов </w:t>
      </w:r>
      <w:proofErr w:type="spellStart"/>
      <w:r w:rsidRPr="00A117DC">
        <w:rPr>
          <w:rFonts w:ascii="Times New Roman" w:hAnsi="Times New Roman" w:cs="Times New Roman"/>
          <w:sz w:val="20"/>
          <w:szCs w:val="20"/>
          <w:lang/>
        </w:rPr>
        <w:t>электросетевого</w:t>
      </w:r>
      <w:proofErr w:type="spellEnd"/>
      <w:r w:rsidRPr="00A117DC">
        <w:rPr>
          <w:rFonts w:ascii="Times New Roman" w:hAnsi="Times New Roman" w:cs="Times New Roman"/>
          <w:sz w:val="20"/>
          <w:szCs w:val="20"/>
          <w:lang/>
        </w:rPr>
        <w:t xml:space="preserve"> хозяйства</w:t>
      </w:r>
      <w:r w:rsidRPr="00A117DC">
        <w:rPr>
          <w:rFonts w:ascii="Times New Roman" w:hAnsi="Times New Roman" w:cs="Times New Roman"/>
          <w:sz w:val="20"/>
          <w:szCs w:val="20"/>
          <w:lang/>
        </w:rPr>
        <w:t xml:space="preserve"> (при наличии обременений)</w:t>
      </w:r>
      <w:r w:rsidRPr="00A117DC">
        <w:rPr>
          <w:rFonts w:ascii="Times New Roman" w:hAnsi="Times New Roman" w:cs="Times New Roman"/>
          <w:sz w:val="20"/>
          <w:szCs w:val="20"/>
          <w:lang/>
        </w:rPr>
        <w:t>.</w:t>
      </w:r>
    </w:p>
    <w:p w:rsidR="00A117DC" w:rsidRPr="00A117DC" w:rsidRDefault="00A117DC" w:rsidP="00A11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>2. Срок договора.</w:t>
      </w:r>
    </w:p>
    <w:p w:rsidR="00A117DC" w:rsidRPr="00A117DC" w:rsidRDefault="00A117DC" w:rsidP="00A117DC">
      <w:pPr>
        <w:pStyle w:val="a6"/>
        <w:spacing w:after="0"/>
        <w:ind w:firstLine="709"/>
        <w:jc w:val="both"/>
        <w:rPr>
          <w:b/>
          <w:bCs/>
          <w:sz w:val="20"/>
          <w:szCs w:val="20"/>
        </w:rPr>
      </w:pPr>
      <w:r w:rsidRPr="00A117DC">
        <w:rPr>
          <w:sz w:val="20"/>
          <w:szCs w:val="20"/>
        </w:rPr>
        <w:t xml:space="preserve">2.1. Настоящий договор заключается на срок </w:t>
      </w:r>
      <w:r w:rsidRPr="00A117DC">
        <w:rPr>
          <w:b/>
          <w:sz w:val="20"/>
          <w:szCs w:val="20"/>
          <w:lang w:val="ru-RU"/>
        </w:rPr>
        <w:t>10</w:t>
      </w:r>
      <w:r w:rsidRPr="00A117DC">
        <w:rPr>
          <w:b/>
          <w:sz w:val="20"/>
          <w:szCs w:val="20"/>
        </w:rPr>
        <w:t xml:space="preserve"> лет</w:t>
      </w:r>
      <w:r w:rsidRPr="00A117DC">
        <w:rPr>
          <w:b/>
          <w:bCs/>
          <w:sz w:val="20"/>
          <w:szCs w:val="20"/>
        </w:rPr>
        <w:t>.</w:t>
      </w:r>
      <w:r w:rsidRPr="00A117DC">
        <w:rPr>
          <w:sz w:val="20"/>
          <w:szCs w:val="20"/>
        </w:rPr>
        <w:t xml:space="preserve"> Срок аренды земельного участка устанавливается с </w:t>
      </w:r>
      <w:r w:rsidRPr="00A117DC">
        <w:rPr>
          <w:b/>
          <w:bCs/>
          <w:sz w:val="20"/>
          <w:szCs w:val="20"/>
        </w:rPr>
        <w:t>«___» _______________ 20__ года</w:t>
      </w:r>
      <w:r w:rsidRPr="00A117DC">
        <w:rPr>
          <w:sz w:val="20"/>
          <w:szCs w:val="20"/>
        </w:rPr>
        <w:t xml:space="preserve"> по </w:t>
      </w:r>
      <w:r w:rsidRPr="00A117DC">
        <w:rPr>
          <w:b/>
          <w:sz w:val="20"/>
          <w:szCs w:val="20"/>
        </w:rPr>
        <w:t xml:space="preserve">«__» _____________ 20__ </w:t>
      </w:r>
      <w:r w:rsidRPr="00A117DC">
        <w:rPr>
          <w:b/>
          <w:bCs/>
          <w:sz w:val="20"/>
          <w:szCs w:val="20"/>
        </w:rPr>
        <w:t>года.</w:t>
      </w:r>
    </w:p>
    <w:p w:rsidR="00A117DC" w:rsidRPr="00A117DC" w:rsidRDefault="00A117DC" w:rsidP="00A117D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7DC">
        <w:rPr>
          <w:rFonts w:ascii="Times New Roman" w:hAnsi="Times New Roman" w:cs="Times New Roman"/>
          <w:bCs/>
          <w:sz w:val="20"/>
          <w:szCs w:val="20"/>
        </w:rPr>
        <w:t>2.2. Договор считается заключенным с момента подписания Сторонами и подлежит 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A117DC" w:rsidRPr="00A117DC" w:rsidRDefault="00A117DC" w:rsidP="00A11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pStyle w:val="a6"/>
        <w:numPr>
          <w:ilvl w:val="0"/>
          <w:numId w:val="2"/>
        </w:numPr>
        <w:spacing w:after="0"/>
        <w:jc w:val="center"/>
        <w:rPr>
          <w:b/>
          <w:sz w:val="20"/>
          <w:szCs w:val="20"/>
        </w:rPr>
      </w:pPr>
      <w:r w:rsidRPr="00A117DC">
        <w:rPr>
          <w:b/>
          <w:sz w:val="20"/>
          <w:szCs w:val="20"/>
        </w:rPr>
        <w:t>Размер и условия внесения арендной платы.</w:t>
      </w:r>
    </w:p>
    <w:p w:rsidR="00A117DC" w:rsidRPr="00A117DC" w:rsidRDefault="00A117DC" w:rsidP="00A117DC">
      <w:pPr>
        <w:pStyle w:val="a5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117DC">
        <w:rPr>
          <w:sz w:val="20"/>
          <w:szCs w:val="20"/>
        </w:rPr>
        <w:t>3.1.</w:t>
      </w:r>
      <w:r w:rsidRPr="00A117DC">
        <w:rPr>
          <w:bCs/>
          <w:sz w:val="20"/>
          <w:szCs w:val="20"/>
        </w:rPr>
        <w:t xml:space="preserve"> Годовой размер </w:t>
      </w:r>
      <w:r w:rsidRPr="00A117DC">
        <w:rPr>
          <w:sz w:val="20"/>
          <w:szCs w:val="20"/>
        </w:rPr>
        <w:t>арендной платы за пользование земельным Участком установлен в сумме</w:t>
      </w:r>
      <w:proofErr w:type="gramStart"/>
      <w:r w:rsidRPr="00A117DC">
        <w:rPr>
          <w:sz w:val="20"/>
          <w:szCs w:val="20"/>
        </w:rPr>
        <w:t xml:space="preserve"> </w:t>
      </w:r>
      <w:r w:rsidRPr="00A117DC">
        <w:rPr>
          <w:b/>
          <w:sz w:val="20"/>
          <w:szCs w:val="20"/>
        </w:rPr>
        <w:t>______</w:t>
      </w:r>
      <w:r w:rsidRPr="00A117DC">
        <w:rPr>
          <w:b/>
          <w:bCs/>
          <w:sz w:val="20"/>
          <w:szCs w:val="20"/>
        </w:rPr>
        <w:t xml:space="preserve"> (_______________________________) </w:t>
      </w:r>
      <w:proofErr w:type="gramEnd"/>
      <w:r w:rsidRPr="00A117DC">
        <w:rPr>
          <w:b/>
          <w:bCs/>
          <w:sz w:val="20"/>
          <w:szCs w:val="20"/>
        </w:rPr>
        <w:t>рублей</w:t>
      </w:r>
      <w:r w:rsidRPr="00A117DC">
        <w:rPr>
          <w:sz w:val="20"/>
          <w:szCs w:val="20"/>
        </w:rPr>
        <w:t>, согласно протоколу №___.</w:t>
      </w:r>
    </w:p>
    <w:p w:rsidR="00A117DC" w:rsidRPr="00A117DC" w:rsidRDefault="00A117DC" w:rsidP="00A11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 xml:space="preserve">3.2. </w:t>
      </w:r>
      <w:r w:rsidRPr="00A117DC">
        <w:rPr>
          <w:rFonts w:ascii="Times New Roman" w:hAnsi="Times New Roman" w:cs="Times New Roman"/>
          <w:color w:val="000000"/>
          <w:sz w:val="20"/>
          <w:szCs w:val="20"/>
        </w:rPr>
        <w:t xml:space="preserve">Арендная плата за использование Участка </w:t>
      </w:r>
      <w:r w:rsidRPr="00A117DC">
        <w:rPr>
          <w:rFonts w:ascii="Times New Roman" w:hAnsi="Times New Roman" w:cs="Times New Roman"/>
          <w:sz w:val="20"/>
          <w:szCs w:val="20"/>
        </w:rPr>
        <w:t xml:space="preserve">вносится Арендатором ежеквартально в следующем порядке: </w:t>
      </w:r>
    </w:p>
    <w:p w:rsidR="00A117DC" w:rsidRPr="00A117DC" w:rsidRDefault="00A117DC" w:rsidP="00A11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- 10 процентов годового размера арендной платы - в срок не позднее 15 апреля года использования;</w:t>
      </w:r>
    </w:p>
    <w:p w:rsidR="00A117DC" w:rsidRPr="00A117DC" w:rsidRDefault="00A117DC" w:rsidP="00A11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- 10 процентов годового размера арендной платы - в срок не позднее 15 июля года использования;</w:t>
      </w:r>
    </w:p>
    <w:p w:rsidR="00A117DC" w:rsidRPr="00A117DC" w:rsidRDefault="00A117DC" w:rsidP="00A11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- 10 процентов годового размера арендной платы - в срок не позднее 15 октября года использования;</w:t>
      </w:r>
    </w:p>
    <w:p w:rsidR="00A117DC" w:rsidRPr="00A117DC" w:rsidRDefault="00A117DC" w:rsidP="00A117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- 70 процентов годового размера арендной платы - в срок не позднее 01 декабря года использования.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HONEST22"/>
      <w:bookmarkEnd w:id="0"/>
      <w:r w:rsidRPr="00A117DC">
        <w:rPr>
          <w:rFonts w:ascii="Times New Roman" w:hAnsi="Times New Roman" w:cs="Times New Roman"/>
          <w:sz w:val="20"/>
          <w:szCs w:val="20"/>
        </w:rPr>
        <w:t>Арендная плата вносится Арендатором по следующим реквизитам:</w:t>
      </w:r>
    </w:p>
    <w:p w:rsidR="00A117DC" w:rsidRPr="00A117DC" w:rsidRDefault="00A117DC" w:rsidP="00A117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 xml:space="preserve">УФК по Белгородской области (Администрация Крюковского сельского поселения л/с 04263013670) </w:t>
      </w:r>
      <w:proofErr w:type="spellStart"/>
      <w:proofErr w:type="gramStart"/>
      <w:r w:rsidRPr="00A117DC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spellEnd"/>
      <w:proofErr w:type="gramEnd"/>
      <w:r w:rsidRPr="00A117DC">
        <w:rPr>
          <w:rFonts w:ascii="Times New Roman" w:hAnsi="Times New Roman" w:cs="Times New Roman"/>
          <w:b/>
          <w:bCs/>
          <w:sz w:val="20"/>
          <w:szCs w:val="20"/>
        </w:rPr>
        <w:t xml:space="preserve">/с </w:t>
      </w:r>
      <w:r w:rsidRPr="00A117DC">
        <w:rPr>
          <w:rFonts w:ascii="Times New Roman" w:hAnsi="Times New Roman" w:cs="Times New Roman"/>
          <w:sz w:val="20"/>
          <w:szCs w:val="20"/>
        </w:rPr>
        <w:t>03100643000000012600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 xml:space="preserve"> в </w:t>
      </w:r>
      <w:r w:rsidRPr="00A117DC">
        <w:rPr>
          <w:rFonts w:ascii="Times New Roman" w:hAnsi="Times New Roman" w:cs="Times New Roman"/>
          <w:b/>
          <w:sz w:val="20"/>
          <w:szCs w:val="20"/>
        </w:rPr>
        <w:t>ОТДЕЛЕНИЕ БЕЛГОРОД БАНКА РОССИИ//УФК по Белгородской области г. Белгород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 xml:space="preserve">, БИК </w:t>
      </w:r>
      <w:r w:rsidRPr="00A117DC">
        <w:rPr>
          <w:rFonts w:ascii="Times New Roman" w:hAnsi="Times New Roman" w:cs="Times New Roman"/>
          <w:sz w:val="20"/>
          <w:szCs w:val="20"/>
        </w:rPr>
        <w:t>011403102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A117DC">
        <w:rPr>
          <w:rFonts w:ascii="Times New Roman" w:hAnsi="Times New Roman" w:cs="Times New Roman"/>
          <w:b/>
          <w:bCs/>
          <w:sz w:val="20"/>
          <w:szCs w:val="20"/>
        </w:rPr>
        <w:t>кор</w:t>
      </w:r>
      <w:proofErr w:type="spellEnd"/>
      <w:r w:rsidRPr="00A117DC">
        <w:rPr>
          <w:rFonts w:ascii="Times New Roman" w:hAnsi="Times New Roman" w:cs="Times New Roman"/>
          <w:b/>
          <w:bCs/>
          <w:sz w:val="20"/>
          <w:szCs w:val="20"/>
        </w:rPr>
        <w:t>/счет 40102810745370000018, ИНН 3103004080, КПП 310301001, ОКТМО 14615464101, код арендной  платы 90711105025100000120.</w:t>
      </w:r>
    </w:p>
    <w:p w:rsidR="00A117DC" w:rsidRPr="00A117DC" w:rsidRDefault="00A117DC" w:rsidP="00A117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В поле «назначение платежа»: Арендная плата в муниципальный бюджет по договору аренды №</w:t>
      </w:r>
      <w:r w:rsidRPr="00A117DC">
        <w:rPr>
          <w:rFonts w:ascii="Times New Roman" w:hAnsi="Times New Roman" w:cs="Times New Roman"/>
          <w:b/>
          <w:sz w:val="20"/>
          <w:szCs w:val="20"/>
        </w:rPr>
        <w:t>______</w:t>
      </w:r>
      <w:r w:rsidRPr="00A117DC">
        <w:rPr>
          <w:rFonts w:ascii="Times New Roman" w:hAnsi="Times New Roman" w:cs="Times New Roman"/>
          <w:sz w:val="20"/>
          <w:szCs w:val="20"/>
        </w:rPr>
        <w:t xml:space="preserve"> от </w:t>
      </w:r>
      <w:r w:rsidRPr="00A117DC">
        <w:rPr>
          <w:rFonts w:ascii="Times New Roman" w:hAnsi="Times New Roman" w:cs="Times New Roman"/>
          <w:b/>
          <w:sz w:val="20"/>
          <w:szCs w:val="20"/>
        </w:rPr>
        <w:t>____________ 2024</w:t>
      </w:r>
      <w:r w:rsidRPr="00A117DC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A117DC" w:rsidRPr="00A117DC" w:rsidRDefault="00A117DC" w:rsidP="00A117DC">
      <w:pPr>
        <w:pStyle w:val="a3"/>
        <w:ind w:left="0" w:firstLine="720"/>
        <w:rPr>
          <w:sz w:val="20"/>
        </w:rPr>
      </w:pPr>
      <w:r w:rsidRPr="00A117DC">
        <w:rPr>
          <w:sz w:val="20"/>
        </w:rPr>
        <w:t>3.3.</w:t>
      </w:r>
      <w:r w:rsidRPr="00A117DC">
        <w:rPr>
          <w:sz w:val="20"/>
          <w:lang w:val="ru-RU"/>
        </w:rPr>
        <w:t xml:space="preserve"> </w:t>
      </w:r>
      <w:r w:rsidRPr="00A117DC">
        <w:rPr>
          <w:sz w:val="20"/>
        </w:rPr>
        <w:t>Арендная плата начисляется с момента подписания Сторонами акта приема-передачи Участка, который является неотъемлемой частью настоящего Договора.</w:t>
      </w:r>
    </w:p>
    <w:p w:rsidR="00A117DC" w:rsidRPr="00A117DC" w:rsidRDefault="00A117DC" w:rsidP="00A117DC">
      <w:pPr>
        <w:pStyle w:val="a3"/>
        <w:ind w:left="0" w:firstLine="720"/>
        <w:rPr>
          <w:sz w:val="20"/>
        </w:rPr>
      </w:pPr>
      <w:r w:rsidRPr="00A117DC">
        <w:rPr>
          <w:sz w:val="20"/>
        </w:rPr>
        <w:t xml:space="preserve">3.4.Исполнением обязательства по внесению арендной платы является платежный документ (квитанция об оплате). За получением квитанции об оплате Арендатор обращается в отдел земельных </w:t>
      </w:r>
      <w:r w:rsidRPr="00A117DC">
        <w:rPr>
          <w:sz w:val="20"/>
          <w:lang w:val="ru-RU"/>
        </w:rPr>
        <w:t>ресурсов</w:t>
      </w:r>
      <w:r w:rsidRPr="00A117DC">
        <w:rPr>
          <w:sz w:val="20"/>
        </w:rPr>
        <w:t xml:space="preserve"> администрации Борисовского района, по адресу: Белгородская область, Борисовский район, п.Борисовка, пл.Ушакова, 2, каб.№40.</w:t>
      </w:r>
    </w:p>
    <w:p w:rsidR="00A117DC" w:rsidRPr="00A117DC" w:rsidRDefault="00A117DC" w:rsidP="00A117DC">
      <w:pPr>
        <w:pStyle w:val="a3"/>
        <w:ind w:left="0" w:firstLine="709"/>
        <w:rPr>
          <w:sz w:val="20"/>
        </w:rPr>
      </w:pPr>
      <w:r w:rsidRPr="00A117DC">
        <w:rPr>
          <w:sz w:val="20"/>
        </w:rPr>
        <w:t xml:space="preserve">3.5. Размер арендной платы изменяется Арендодателем ежегодно, но не ранее чем через год после заключения договора аренды земельного участка, изменяется в одностороннем порядке на размер уровня инфляции, установленного в федеральном законе о федеральном бюджете на очередной финансовый год и </w:t>
      </w:r>
      <w:r w:rsidRPr="00A117DC">
        <w:rPr>
          <w:sz w:val="20"/>
        </w:rPr>
        <w:lastRenderedPageBreak/>
        <w:t>плановый период, который применяется ежегодно по состоянию на начало очередного финансового года, начиная с года, следующим за годом, в котором заключен данный договор. При  этом арендная плата подлежит перерасчету, без заключения дополнительных соглашений.</w:t>
      </w:r>
    </w:p>
    <w:p w:rsidR="00A117DC" w:rsidRPr="00A117DC" w:rsidRDefault="00A117DC" w:rsidP="00A117DC">
      <w:pPr>
        <w:pStyle w:val="a3"/>
        <w:ind w:left="0"/>
        <w:rPr>
          <w:sz w:val="20"/>
          <w:lang w:val="ru-RU"/>
        </w:rPr>
      </w:pPr>
      <w:r w:rsidRPr="00A117DC">
        <w:rPr>
          <w:sz w:val="20"/>
        </w:rPr>
        <w:t xml:space="preserve">  3.6. В случае если пересчет арендной платы производится в текущем году, </w:t>
      </w:r>
      <w:r w:rsidRPr="00A117DC">
        <w:rPr>
          <w:b/>
          <w:bCs/>
          <w:sz w:val="20"/>
        </w:rPr>
        <w:t>Арендатор</w:t>
      </w:r>
      <w:r w:rsidRPr="00A117DC">
        <w:rPr>
          <w:sz w:val="20"/>
        </w:rPr>
        <w:t xml:space="preserve"> уплачивает образовавшуюся задолженность равными частями в оставшиеся до конца года сроки.</w:t>
      </w:r>
    </w:p>
    <w:p w:rsidR="00A117DC" w:rsidRPr="00A117DC" w:rsidRDefault="00A117DC" w:rsidP="00A117DC">
      <w:pPr>
        <w:pStyle w:val="a3"/>
        <w:ind w:left="0" w:firstLine="709"/>
        <w:rPr>
          <w:sz w:val="20"/>
        </w:rPr>
      </w:pPr>
      <w:r w:rsidRPr="00A117DC">
        <w:rPr>
          <w:sz w:val="20"/>
        </w:rPr>
        <w:t>3.</w:t>
      </w:r>
      <w:r w:rsidRPr="00A117DC">
        <w:rPr>
          <w:sz w:val="20"/>
          <w:lang w:val="ru-RU"/>
        </w:rPr>
        <w:t>7</w:t>
      </w:r>
      <w:r w:rsidRPr="00A117DC">
        <w:rPr>
          <w:sz w:val="20"/>
        </w:rPr>
        <w:t xml:space="preserve">. Неиспользование земельного участка </w:t>
      </w:r>
      <w:r w:rsidRPr="00A117DC">
        <w:rPr>
          <w:b/>
          <w:sz w:val="20"/>
        </w:rPr>
        <w:t>Арендатором</w:t>
      </w:r>
      <w:r w:rsidRPr="00A117DC">
        <w:rPr>
          <w:sz w:val="20"/>
        </w:rPr>
        <w:t xml:space="preserve"> не может служить основанием невнесения арендной платы.</w:t>
      </w:r>
    </w:p>
    <w:p w:rsidR="00A117DC" w:rsidRPr="00A117DC" w:rsidRDefault="00A117DC" w:rsidP="00A117DC">
      <w:pPr>
        <w:pStyle w:val="a3"/>
        <w:ind w:left="0"/>
        <w:rPr>
          <w:sz w:val="20"/>
        </w:rPr>
      </w:pP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A117DC" w:rsidRPr="00A117DC" w:rsidRDefault="00A117DC" w:rsidP="00A117D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 xml:space="preserve">4.1. Арендодатель имеет право: 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4.1.1.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а также, если более двух раз подряд по истечении установленного договором срока платежа арендатор не вносит арендную плату.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>4.2. Арендодатель обязан: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4.2.1. Выполнять в полном объеме все условия Договора;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 xml:space="preserve">4.2.2. Передать </w:t>
      </w:r>
      <w:r w:rsidRPr="00A117DC">
        <w:rPr>
          <w:rFonts w:ascii="Times New Roman" w:hAnsi="Times New Roman" w:cs="Times New Roman"/>
          <w:b/>
          <w:sz w:val="20"/>
          <w:szCs w:val="20"/>
        </w:rPr>
        <w:t xml:space="preserve">Арендатору </w:t>
      </w:r>
      <w:r w:rsidRPr="00A117DC">
        <w:rPr>
          <w:rFonts w:ascii="Times New Roman" w:hAnsi="Times New Roman" w:cs="Times New Roman"/>
          <w:sz w:val="20"/>
          <w:szCs w:val="20"/>
        </w:rPr>
        <w:t>участок согласно акту приема-передачи.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 xml:space="preserve">4.2.3. Своевременно </w:t>
      </w:r>
      <w:proofErr w:type="spellStart"/>
      <w:r w:rsidRPr="00A117DC">
        <w:rPr>
          <w:rFonts w:ascii="Times New Roman" w:hAnsi="Times New Roman" w:cs="Times New Roman"/>
          <w:sz w:val="20"/>
          <w:szCs w:val="20"/>
        </w:rPr>
        <w:t>инфрмировать</w:t>
      </w:r>
      <w:proofErr w:type="spellEnd"/>
      <w:r w:rsidRPr="00A117DC">
        <w:rPr>
          <w:rFonts w:ascii="Times New Roman" w:hAnsi="Times New Roman" w:cs="Times New Roman"/>
          <w:sz w:val="20"/>
          <w:szCs w:val="20"/>
        </w:rPr>
        <w:t xml:space="preserve"> Арендатора об изменении счетов для перечисления арендной платы, указанных в п.3.2.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4.2.4. Своевременно производить перерасчет арендной платы и информировать об этом Арендатора во время проведения им ежеквартальных сверок расчетов арендных платежей.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>4.3. Арендатор имеет право</w:t>
      </w:r>
      <w:r w:rsidRPr="00A117DC">
        <w:rPr>
          <w:rFonts w:ascii="Times New Roman" w:hAnsi="Times New Roman" w:cs="Times New Roman"/>
          <w:sz w:val="20"/>
          <w:szCs w:val="20"/>
        </w:rPr>
        <w:t>: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4.3.1. Использовать земельный участок на условиях, установленных Договором.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4.3.2. Сдавать Участок в субаренду, а также передавать свои права и обязанности по Договору третьим лицам, письменно уведомив Арендодателя.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>4.4.  Арендатор обязан: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4.4.1. Выполнять в полном объеме все условия Договора.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4.4.2. Использовать Участок в соответствии с целевым назначением и разрешенным использованием.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4.4.3. Исполнять обязанности, предусмотренные законодательством Российской Федерации.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4.4.4. Уплачивать в размере и на условиях, установленных Договором, арендную плату.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4.4.5. Производить сверку расчетов с Арендодателем ежеквартально в течение срока действия настоящего Договора.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4.4.6.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A117DC" w:rsidRPr="00A117DC" w:rsidRDefault="00A117DC" w:rsidP="00A117DC">
      <w:pPr>
        <w:spacing w:after="0" w:line="240" w:lineRule="auto"/>
        <w:ind w:right="1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 по благоустройству территории.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4.4.9. Письменно, в десятидневный срок, уведомить Арендодателя об изменении своих реквизитов.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4.5. Арендодатель и Арендатор имеют иные права и несут иные обязательства, установленные законодательством Российской Федерации.</w:t>
      </w:r>
    </w:p>
    <w:p w:rsidR="00A117DC" w:rsidRPr="00A117DC" w:rsidRDefault="00A117DC" w:rsidP="00A11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7DC" w:rsidRPr="00A117DC" w:rsidRDefault="00A117DC" w:rsidP="00A117DC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7DC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5.1. За нарушение условий Договора Стороны несут ответственность, предусмотренную законодательством  Российской Федерации.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5.2. За нарушение срока внесения арендной платы по Договору, Арендодатель вправе требовать от Арендатора уплаты пени из расчета 0,1 % от размера невнесенной арендной платы за каждый календарный день просрочки. Пени перечисляются в порядке, предусмотренном п.3.2 Договора.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5.3. Ответственность Сторон за нарушение обязательств по Договору, вызванных действием непреодолимой силы, регулируется законодательством Российской Федерации.</w:t>
      </w:r>
    </w:p>
    <w:p w:rsidR="00A117DC" w:rsidRPr="00A117DC" w:rsidRDefault="00A117DC" w:rsidP="00A11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>6 . Изменение, расторжение и прекращение Договора</w:t>
      </w:r>
    </w:p>
    <w:p w:rsidR="00A117DC" w:rsidRPr="00A117DC" w:rsidRDefault="00A117DC" w:rsidP="00A11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7DC">
        <w:rPr>
          <w:rFonts w:ascii="Times New Roman" w:hAnsi="Times New Roman" w:cs="Times New Roman"/>
          <w:bCs/>
          <w:sz w:val="20"/>
          <w:szCs w:val="20"/>
        </w:rPr>
        <w:t xml:space="preserve">6.1. Все изменения и (или) дополнения к Договору </w:t>
      </w:r>
      <w:r w:rsidRPr="00A117DC">
        <w:rPr>
          <w:rFonts w:ascii="Times New Roman" w:hAnsi="Times New Roman" w:cs="Times New Roman"/>
          <w:sz w:val="20"/>
          <w:szCs w:val="20"/>
        </w:rPr>
        <w:t>оформляются Сторонами в письменной форме путем заключения</w:t>
      </w:r>
      <w:r w:rsidRPr="00A117DC">
        <w:rPr>
          <w:rFonts w:ascii="Times New Roman" w:hAnsi="Times New Roman" w:cs="Times New Roman"/>
          <w:bCs/>
          <w:sz w:val="20"/>
          <w:szCs w:val="20"/>
        </w:rPr>
        <w:t xml:space="preserve"> дополнительного соглашения, за исключением случаев изменения арендной платы и </w:t>
      </w:r>
      <w:r w:rsidRPr="00A117D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реквизитов счетов для ее перечисления. В данном случае перечисление арендной платы осуществляется 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>Арендатором</w:t>
      </w:r>
      <w:r w:rsidRPr="00A117DC">
        <w:rPr>
          <w:rFonts w:ascii="Times New Roman" w:hAnsi="Times New Roman" w:cs="Times New Roman"/>
          <w:bCs/>
          <w:sz w:val="20"/>
          <w:szCs w:val="20"/>
        </w:rPr>
        <w:t xml:space="preserve"> на основании расчета, направленного 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>Арендодателем</w:t>
      </w:r>
      <w:r w:rsidRPr="00A117DC">
        <w:rPr>
          <w:rFonts w:ascii="Times New Roman" w:hAnsi="Times New Roman" w:cs="Times New Roman"/>
          <w:bCs/>
          <w:sz w:val="20"/>
          <w:szCs w:val="20"/>
        </w:rPr>
        <w:t xml:space="preserve"> в адрес 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>Арендатора</w:t>
      </w:r>
      <w:r w:rsidRPr="00A117DC">
        <w:rPr>
          <w:rFonts w:ascii="Times New Roman" w:hAnsi="Times New Roman" w:cs="Times New Roman"/>
          <w:bCs/>
          <w:sz w:val="20"/>
          <w:szCs w:val="20"/>
        </w:rPr>
        <w:t>.</w:t>
      </w: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7DC">
        <w:rPr>
          <w:rFonts w:ascii="Times New Roman" w:hAnsi="Times New Roman" w:cs="Times New Roman"/>
          <w:bCs/>
          <w:sz w:val="20"/>
          <w:szCs w:val="20"/>
        </w:rPr>
        <w:t xml:space="preserve">6.2. </w:t>
      </w:r>
      <w:proofErr w:type="gramStart"/>
      <w:r w:rsidRPr="00A117DC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A117DC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требованию 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>Арендодателя</w:t>
      </w:r>
      <w:r w:rsidRPr="00A117DC">
        <w:rPr>
          <w:rFonts w:ascii="Times New Roman" w:hAnsi="Times New Roman" w:cs="Times New Roman"/>
          <w:bCs/>
          <w:sz w:val="20"/>
          <w:szCs w:val="20"/>
        </w:rPr>
        <w:t xml:space="preserve">, по решению суда на основании и в порядке, установленном  гражданским законодательством. 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7DC">
        <w:rPr>
          <w:rFonts w:ascii="Times New Roman" w:hAnsi="Times New Roman" w:cs="Times New Roman"/>
          <w:bCs/>
          <w:sz w:val="20"/>
          <w:szCs w:val="20"/>
        </w:rPr>
        <w:t xml:space="preserve">6.3. При прекращении Договора 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>Арендатор</w:t>
      </w:r>
      <w:r w:rsidRPr="00A117DC">
        <w:rPr>
          <w:rFonts w:ascii="Times New Roman" w:hAnsi="Times New Roman" w:cs="Times New Roman"/>
          <w:bCs/>
          <w:sz w:val="20"/>
          <w:szCs w:val="20"/>
        </w:rPr>
        <w:t xml:space="preserve"> обязан вернуть </w:t>
      </w:r>
      <w:r w:rsidRPr="00A117DC">
        <w:rPr>
          <w:rFonts w:ascii="Times New Roman" w:hAnsi="Times New Roman" w:cs="Times New Roman"/>
          <w:b/>
          <w:bCs/>
          <w:sz w:val="20"/>
          <w:szCs w:val="20"/>
        </w:rPr>
        <w:t>Арендодателю</w:t>
      </w:r>
      <w:r w:rsidRPr="00A117DC">
        <w:rPr>
          <w:rFonts w:ascii="Times New Roman" w:hAnsi="Times New Roman" w:cs="Times New Roman"/>
          <w:bCs/>
          <w:sz w:val="20"/>
          <w:szCs w:val="20"/>
        </w:rPr>
        <w:t xml:space="preserve"> участок в надлежащем состоянии в течение 7 (семи) дней.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>7. Рассмотрение и урегулирование споров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  <w:r w:rsidRPr="00A117DC">
        <w:rPr>
          <w:rFonts w:ascii="Times New Roman" w:hAnsi="Times New Roman" w:cs="Times New Roman"/>
          <w:sz w:val="20"/>
          <w:szCs w:val="20"/>
        </w:rPr>
        <w:tab/>
      </w:r>
    </w:p>
    <w:p w:rsidR="00A117DC" w:rsidRPr="00A117DC" w:rsidRDefault="00A117DC" w:rsidP="00A11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sz w:val="20"/>
          <w:szCs w:val="20"/>
        </w:rPr>
        <w:t>8. Особые условия договора</w:t>
      </w:r>
    </w:p>
    <w:p w:rsidR="00A117DC" w:rsidRPr="00A117DC" w:rsidRDefault="00A117DC" w:rsidP="00A117DC">
      <w:pPr>
        <w:pStyle w:val="a3"/>
        <w:ind w:left="0" w:right="15" w:firstLine="709"/>
        <w:rPr>
          <w:b/>
          <w:sz w:val="20"/>
        </w:rPr>
      </w:pPr>
      <w:r w:rsidRPr="00A117DC">
        <w:rPr>
          <w:sz w:val="20"/>
        </w:rPr>
        <w:t>8.1.</w:t>
      </w:r>
      <w:r w:rsidRPr="00A117DC">
        <w:rPr>
          <w:sz w:val="20"/>
          <w:lang w:val="ru-RU"/>
        </w:rPr>
        <w:t xml:space="preserve"> </w:t>
      </w:r>
      <w:r w:rsidRPr="00A117DC">
        <w:rPr>
          <w:sz w:val="20"/>
        </w:rPr>
        <w:t>Договор аренды земельного участка подлежит государственной регистрации в Управлени</w:t>
      </w:r>
      <w:r w:rsidRPr="00A117DC">
        <w:rPr>
          <w:sz w:val="20"/>
          <w:lang w:val="ru-RU"/>
        </w:rPr>
        <w:t>и</w:t>
      </w:r>
      <w:r w:rsidRPr="00A117DC">
        <w:rPr>
          <w:sz w:val="20"/>
        </w:rPr>
        <w:t xml:space="preserve"> Федеральной службы государственной регистрации, кадастра и картографии по Белгородской области и направляется </w:t>
      </w:r>
      <w:r w:rsidRPr="00A117DC">
        <w:rPr>
          <w:b/>
          <w:sz w:val="20"/>
        </w:rPr>
        <w:t>Арендодателю.</w:t>
      </w:r>
    </w:p>
    <w:p w:rsidR="00A117DC" w:rsidRPr="00A117DC" w:rsidRDefault="00A117DC" w:rsidP="00A117DC">
      <w:pPr>
        <w:pStyle w:val="a3"/>
        <w:ind w:left="0" w:right="15" w:firstLine="709"/>
        <w:rPr>
          <w:sz w:val="20"/>
          <w:lang w:val="ru-RU"/>
        </w:rPr>
      </w:pPr>
      <w:r w:rsidRPr="00A117DC">
        <w:rPr>
          <w:sz w:val="20"/>
          <w:lang w:val="ru-RU"/>
        </w:rPr>
        <w:t xml:space="preserve">8.2. </w:t>
      </w:r>
      <w:r w:rsidRPr="00A117DC">
        <w:rPr>
          <w:sz w:val="20"/>
        </w:rPr>
        <w:t xml:space="preserve">Договор аренды составлен в </w:t>
      </w:r>
      <w:r w:rsidRPr="00A117DC">
        <w:rPr>
          <w:sz w:val="20"/>
          <w:lang w:val="ru-RU"/>
        </w:rPr>
        <w:t>2</w:t>
      </w:r>
      <w:r w:rsidRPr="00A117DC">
        <w:rPr>
          <w:sz w:val="20"/>
        </w:rPr>
        <w:t xml:space="preserve"> (</w:t>
      </w:r>
      <w:r w:rsidRPr="00A117DC">
        <w:rPr>
          <w:sz w:val="20"/>
          <w:lang w:val="ru-RU"/>
        </w:rPr>
        <w:t>двух</w:t>
      </w:r>
      <w:r w:rsidRPr="00A117DC">
        <w:rPr>
          <w:sz w:val="20"/>
        </w:rPr>
        <w:t>) экземплярах, имеющих одинаковую юридическую силу, из которых по одному экземпляру хранится у Сторон, в Управлени</w:t>
      </w:r>
      <w:r w:rsidRPr="00A117DC">
        <w:rPr>
          <w:sz w:val="20"/>
          <w:lang w:val="ru-RU"/>
        </w:rPr>
        <w:t>и</w:t>
      </w:r>
      <w:r w:rsidRPr="00A117DC">
        <w:rPr>
          <w:sz w:val="20"/>
        </w:rPr>
        <w:t xml:space="preserve"> Федеральной службы государственной регистрации, кадастра и картографии по Белгородской области</w:t>
      </w:r>
      <w:r w:rsidRPr="00A117DC">
        <w:rPr>
          <w:sz w:val="20"/>
          <w:lang w:val="ru-RU"/>
        </w:rPr>
        <w:t xml:space="preserve"> хранится электронный образ Договора</w:t>
      </w:r>
      <w:r w:rsidRPr="00A117DC">
        <w:rPr>
          <w:sz w:val="20"/>
        </w:rPr>
        <w:t xml:space="preserve">. </w:t>
      </w: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 Реквизиты, адреса и подписи Сторон:</w:t>
      </w: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117D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Арендодатель:</w:t>
      </w:r>
      <w:r w:rsidRPr="00A117D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117D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117D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A117D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               Арендатор:</w:t>
      </w:r>
    </w:p>
    <w:tbl>
      <w:tblPr>
        <w:tblW w:w="9747" w:type="dxa"/>
        <w:tblLayout w:type="fixed"/>
        <w:tblLook w:val="01E0"/>
      </w:tblPr>
      <w:tblGrid>
        <w:gridCol w:w="5148"/>
        <w:gridCol w:w="4599"/>
      </w:tblGrid>
      <w:tr w:rsidR="00A117DC" w:rsidRPr="00A117DC" w:rsidTr="005E5932">
        <w:trPr>
          <w:trHeight w:val="2268"/>
        </w:trPr>
        <w:tc>
          <w:tcPr>
            <w:tcW w:w="5148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4814"/>
            </w:tblGrid>
            <w:tr w:rsidR="00A117DC" w:rsidRPr="00A117DC" w:rsidTr="005E5932">
              <w:tc>
                <w:tcPr>
                  <w:tcW w:w="4814" w:type="dxa"/>
                </w:tcPr>
                <w:p w:rsidR="00A117DC" w:rsidRPr="00A117DC" w:rsidRDefault="00A117DC" w:rsidP="00A117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A117DC" w:rsidRPr="00A117DC" w:rsidTr="005E5932">
              <w:tc>
                <w:tcPr>
                  <w:tcW w:w="4814" w:type="dxa"/>
                </w:tcPr>
                <w:p w:rsidR="00A117DC" w:rsidRPr="00A117DC" w:rsidRDefault="00A117DC" w:rsidP="00A117DC">
                  <w:pPr>
                    <w:spacing w:after="0" w:line="240" w:lineRule="auto"/>
                    <w:ind w:right="15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117D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Крюковское</w:t>
                  </w:r>
                  <w:proofErr w:type="spellEnd"/>
                  <w:r w:rsidRPr="00A117D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</w:p>
                <w:p w:rsidR="00A117DC" w:rsidRPr="00A117DC" w:rsidRDefault="00A117DC" w:rsidP="00A117DC">
                  <w:pPr>
                    <w:pStyle w:val="a6"/>
                    <w:spacing w:after="0"/>
                    <w:ind w:right="15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117DC">
                    <w:rPr>
                      <w:b/>
                      <w:bCs/>
                      <w:sz w:val="20"/>
                      <w:szCs w:val="20"/>
                    </w:rPr>
                    <w:t xml:space="preserve">муниципального района «Борисовский район» </w:t>
                  </w:r>
                </w:p>
                <w:p w:rsidR="00A117DC" w:rsidRPr="00A117DC" w:rsidRDefault="00A117DC" w:rsidP="00A117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lightGray"/>
                    </w:rPr>
                  </w:pPr>
                  <w:r w:rsidRPr="00A117D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Белгородской области</w:t>
                  </w:r>
                  <w:r w:rsidRPr="00A117D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lightGray"/>
                    </w:rPr>
                    <w:t xml:space="preserve"> </w:t>
                  </w:r>
                </w:p>
                <w:p w:rsidR="00A117DC" w:rsidRPr="00A117DC" w:rsidRDefault="00A117DC" w:rsidP="00A117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17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ИНН 3103004080   КПП 310301001,</w:t>
                  </w:r>
                </w:p>
                <w:p w:rsidR="00A117DC" w:rsidRPr="00A117DC" w:rsidRDefault="00A117DC" w:rsidP="00A117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17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Белгородская область, Борисовский район, с</w:t>
                  </w:r>
                  <w:proofErr w:type="gramStart"/>
                  <w:r w:rsidRPr="00A117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A117D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рюково, ул.Ленина, 55</w:t>
                  </w:r>
                </w:p>
                <w:p w:rsidR="00A117DC" w:rsidRPr="00A117DC" w:rsidRDefault="00A117DC" w:rsidP="00A117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17DC" w:rsidRPr="00A117DC" w:rsidRDefault="00A117DC" w:rsidP="00A117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117DC" w:rsidRPr="00A117DC" w:rsidRDefault="00A117DC" w:rsidP="00A117D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17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Глава администрации </w:t>
                  </w:r>
                </w:p>
                <w:p w:rsidR="00A117DC" w:rsidRPr="00A117DC" w:rsidRDefault="00A117DC" w:rsidP="00A117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17D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Крюковского сельского поселения</w:t>
                  </w:r>
                </w:p>
              </w:tc>
            </w:tr>
          </w:tbl>
          <w:p w:rsidR="00A117DC" w:rsidRPr="00A117DC" w:rsidRDefault="00A117DC" w:rsidP="00A117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9" w:type="dxa"/>
          </w:tcPr>
          <w:p w:rsidR="00A117DC" w:rsidRPr="00A117DC" w:rsidRDefault="00A117DC" w:rsidP="00A117D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A117DC" w:rsidRPr="00A117DC" w:rsidRDefault="00A117DC" w:rsidP="00A117D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17DC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RP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/>
      </w:tblPr>
      <w:tblGrid>
        <w:gridCol w:w="4486"/>
        <w:gridCol w:w="2116"/>
      </w:tblGrid>
      <w:tr w:rsidR="00A117DC" w:rsidRPr="00A117DC" w:rsidTr="005E5932">
        <w:tblPrEx>
          <w:tblCellMar>
            <w:top w:w="0" w:type="dxa"/>
            <w:bottom w:w="0" w:type="dxa"/>
          </w:tblCellMar>
        </w:tblPrEx>
        <w:tc>
          <w:tcPr>
            <w:tcW w:w="4486" w:type="dxa"/>
          </w:tcPr>
          <w:p w:rsidR="00A117DC" w:rsidRPr="00A117DC" w:rsidRDefault="00A117DC" w:rsidP="005E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 В.А. Колесник</w:t>
            </w:r>
            <w:r w:rsidRPr="00A117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2" w:type="dxa"/>
          </w:tcPr>
          <w:p w:rsidR="00A117DC" w:rsidRPr="00A117DC" w:rsidRDefault="00A117DC" w:rsidP="005E59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117D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 _________________</w:t>
            </w:r>
          </w:p>
        </w:tc>
      </w:tr>
    </w:tbl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Default="00A117DC" w:rsidP="00A117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 xml:space="preserve">Приложения к Договору: </w:t>
      </w:r>
    </w:p>
    <w:p w:rsid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117DC">
        <w:rPr>
          <w:rFonts w:ascii="Times New Roman" w:hAnsi="Times New Roman" w:cs="Times New Roman"/>
          <w:sz w:val="20"/>
          <w:szCs w:val="20"/>
        </w:rPr>
        <w:t>1.Акт приема-передачи земельного участка.</w:t>
      </w:r>
    </w:p>
    <w:p w:rsidR="00A117DC" w:rsidRDefault="00A117DC" w:rsidP="00A117D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A117DC" w:rsidRPr="00A117DC" w:rsidRDefault="00A117DC" w:rsidP="00A11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7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17DC" w:rsidRPr="00A117DC" w:rsidRDefault="00A117DC" w:rsidP="00A117DC">
      <w:pPr>
        <w:pStyle w:val="a8"/>
        <w:tabs>
          <w:tab w:val="left" w:pos="4560"/>
        </w:tabs>
        <w:ind w:firstLine="480"/>
        <w:jc w:val="right"/>
        <w:rPr>
          <w:sz w:val="24"/>
        </w:rPr>
      </w:pPr>
      <w:r w:rsidRPr="00A117DC">
        <w:rPr>
          <w:sz w:val="24"/>
        </w:rPr>
        <w:t>к договору аренды земельного участка</w:t>
      </w:r>
    </w:p>
    <w:p w:rsidR="00A117DC" w:rsidRPr="00A117DC" w:rsidRDefault="00A117DC" w:rsidP="00A117DC">
      <w:pPr>
        <w:pStyle w:val="a8"/>
        <w:tabs>
          <w:tab w:val="left" w:pos="4560"/>
        </w:tabs>
        <w:ind w:firstLine="480"/>
        <w:jc w:val="right"/>
        <w:rPr>
          <w:sz w:val="24"/>
          <w:lang w:val="ru-RU"/>
        </w:rPr>
      </w:pPr>
      <w:r w:rsidRPr="00A117DC">
        <w:rPr>
          <w:sz w:val="24"/>
        </w:rPr>
        <w:t>от «</w:t>
      </w:r>
      <w:r w:rsidRPr="00A117DC">
        <w:rPr>
          <w:sz w:val="24"/>
          <w:lang w:val="ru-RU"/>
        </w:rPr>
        <w:t>___</w:t>
      </w:r>
      <w:r w:rsidRPr="00A117DC">
        <w:rPr>
          <w:sz w:val="24"/>
        </w:rPr>
        <w:t xml:space="preserve">» </w:t>
      </w:r>
      <w:r w:rsidRPr="00A117DC">
        <w:rPr>
          <w:sz w:val="24"/>
          <w:lang w:val="ru-RU"/>
        </w:rPr>
        <w:t>______________</w:t>
      </w:r>
      <w:r w:rsidRPr="00A117DC">
        <w:rPr>
          <w:sz w:val="24"/>
        </w:rPr>
        <w:t xml:space="preserve"> 20</w:t>
      </w:r>
      <w:r w:rsidRPr="00A117DC">
        <w:rPr>
          <w:sz w:val="24"/>
          <w:lang w:val="ru-RU"/>
        </w:rPr>
        <w:t>24</w:t>
      </w:r>
      <w:r w:rsidRPr="00A117DC">
        <w:rPr>
          <w:sz w:val="24"/>
        </w:rPr>
        <w:t xml:space="preserve"> г. № _______</w:t>
      </w:r>
    </w:p>
    <w:p w:rsidR="00A117DC" w:rsidRPr="00A117DC" w:rsidRDefault="00A117DC" w:rsidP="00A117DC">
      <w:pPr>
        <w:pStyle w:val="a8"/>
        <w:ind w:firstLine="480"/>
        <w:rPr>
          <w:b/>
          <w:bCs/>
          <w:sz w:val="24"/>
          <w:lang w:val="ru-RU"/>
        </w:rPr>
      </w:pPr>
    </w:p>
    <w:p w:rsidR="00A117DC" w:rsidRPr="00A117DC" w:rsidRDefault="00A117DC" w:rsidP="00A117DC">
      <w:pPr>
        <w:pStyle w:val="a8"/>
        <w:ind w:firstLine="480"/>
        <w:rPr>
          <w:b/>
          <w:bCs/>
          <w:sz w:val="24"/>
        </w:rPr>
      </w:pPr>
      <w:r w:rsidRPr="00A117DC">
        <w:rPr>
          <w:b/>
          <w:bCs/>
          <w:sz w:val="24"/>
        </w:rPr>
        <w:t>АКТ</w:t>
      </w:r>
    </w:p>
    <w:p w:rsidR="00A117DC" w:rsidRPr="00A117DC" w:rsidRDefault="00A117DC" w:rsidP="00A117DC">
      <w:pPr>
        <w:pStyle w:val="a8"/>
        <w:ind w:firstLine="480"/>
        <w:rPr>
          <w:b/>
          <w:bCs/>
          <w:sz w:val="24"/>
          <w:lang w:val="ru-RU"/>
        </w:rPr>
      </w:pPr>
      <w:r w:rsidRPr="00A117DC">
        <w:rPr>
          <w:b/>
          <w:bCs/>
          <w:sz w:val="24"/>
        </w:rPr>
        <w:t>приема – передачи земельного участка в аренду</w:t>
      </w:r>
    </w:p>
    <w:p w:rsidR="00A117DC" w:rsidRPr="00A117DC" w:rsidRDefault="00A117DC" w:rsidP="00A117DC">
      <w:pPr>
        <w:pStyle w:val="a8"/>
        <w:ind w:firstLine="480"/>
        <w:rPr>
          <w:b/>
          <w:bCs/>
          <w:sz w:val="24"/>
          <w:lang w:val="ru-RU"/>
        </w:rPr>
      </w:pPr>
    </w:p>
    <w:p w:rsidR="00A117DC" w:rsidRPr="00A117DC" w:rsidRDefault="00A117DC" w:rsidP="00A11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D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117D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117DC">
        <w:rPr>
          <w:rFonts w:ascii="Times New Roman" w:hAnsi="Times New Roman" w:cs="Times New Roman"/>
          <w:b/>
          <w:sz w:val="24"/>
          <w:szCs w:val="24"/>
        </w:rPr>
        <w:t xml:space="preserve">рюково                     </w:t>
      </w:r>
      <w:r w:rsidRPr="00A11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117DC">
        <w:rPr>
          <w:rFonts w:ascii="Times New Roman" w:hAnsi="Times New Roman" w:cs="Times New Roman"/>
          <w:b/>
          <w:sz w:val="24"/>
          <w:szCs w:val="24"/>
        </w:rPr>
        <w:t>«____» ____________ 2024 г.</w:t>
      </w:r>
    </w:p>
    <w:p w:rsidR="00A117DC" w:rsidRPr="00A117DC" w:rsidRDefault="00A117DC" w:rsidP="00A11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DC" w:rsidRPr="00A117DC" w:rsidRDefault="00A117DC" w:rsidP="00A117DC">
      <w:pPr>
        <w:pStyle w:val="3"/>
        <w:spacing w:after="0"/>
        <w:ind w:firstLine="600"/>
        <w:jc w:val="both"/>
        <w:rPr>
          <w:sz w:val="24"/>
          <w:szCs w:val="24"/>
        </w:rPr>
      </w:pPr>
      <w:proofErr w:type="spellStart"/>
      <w:r w:rsidRPr="00A117DC">
        <w:rPr>
          <w:b/>
          <w:sz w:val="24"/>
          <w:szCs w:val="24"/>
        </w:rPr>
        <w:t>Крюковско</w:t>
      </w:r>
      <w:r w:rsidRPr="00A117DC">
        <w:rPr>
          <w:b/>
          <w:sz w:val="24"/>
          <w:szCs w:val="24"/>
          <w:lang w:val="ru-RU"/>
        </w:rPr>
        <w:t>е</w:t>
      </w:r>
      <w:proofErr w:type="spellEnd"/>
      <w:r w:rsidRPr="00A117DC">
        <w:rPr>
          <w:b/>
          <w:sz w:val="24"/>
          <w:szCs w:val="24"/>
        </w:rPr>
        <w:t xml:space="preserve"> сельско</w:t>
      </w:r>
      <w:r w:rsidRPr="00A117DC">
        <w:rPr>
          <w:b/>
          <w:sz w:val="24"/>
          <w:szCs w:val="24"/>
          <w:lang w:val="ru-RU"/>
        </w:rPr>
        <w:t>е</w:t>
      </w:r>
      <w:r w:rsidRPr="00A117DC">
        <w:rPr>
          <w:b/>
          <w:sz w:val="24"/>
          <w:szCs w:val="24"/>
        </w:rPr>
        <w:t xml:space="preserve"> поселени</w:t>
      </w:r>
      <w:r w:rsidRPr="00A117DC">
        <w:rPr>
          <w:b/>
          <w:sz w:val="24"/>
          <w:szCs w:val="24"/>
          <w:lang w:val="ru-RU"/>
        </w:rPr>
        <w:t>е</w:t>
      </w:r>
      <w:r w:rsidRPr="00A117DC">
        <w:rPr>
          <w:b/>
          <w:sz w:val="24"/>
          <w:szCs w:val="24"/>
        </w:rPr>
        <w:t xml:space="preserve"> </w:t>
      </w:r>
      <w:r w:rsidRPr="00A117DC">
        <w:rPr>
          <w:sz w:val="24"/>
          <w:szCs w:val="24"/>
        </w:rPr>
        <w:t>муниципального района «Борисовский район», в лице главы администрации Крюковского сельского поселения</w:t>
      </w:r>
      <w:r w:rsidRPr="00A117DC">
        <w:rPr>
          <w:b/>
          <w:sz w:val="24"/>
          <w:szCs w:val="24"/>
        </w:rPr>
        <w:t xml:space="preserve"> Колесник Владимира Алексеевича, </w:t>
      </w:r>
      <w:r w:rsidRPr="00A117DC">
        <w:rPr>
          <w:sz w:val="24"/>
          <w:szCs w:val="24"/>
        </w:rPr>
        <w:t xml:space="preserve">действующего </w:t>
      </w:r>
      <w:r w:rsidRPr="00A117DC">
        <w:rPr>
          <w:bCs/>
          <w:sz w:val="24"/>
          <w:szCs w:val="24"/>
        </w:rPr>
        <w:t>на основании Устава и решение Земского собрания Крюковского сельского поселения</w:t>
      </w:r>
      <w:r w:rsidRPr="00A117DC">
        <w:rPr>
          <w:sz w:val="24"/>
          <w:szCs w:val="24"/>
        </w:rPr>
        <w:t xml:space="preserve"> </w:t>
      </w:r>
      <w:r w:rsidRPr="00A117DC">
        <w:rPr>
          <w:bCs/>
          <w:sz w:val="24"/>
          <w:szCs w:val="24"/>
          <w:lang w:val="ru-RU" w:eastAsia="ru-RU"/>
        </w:rPr>
        <w:t>от 14.09.2023 года  №1-8-1</w:t>
      </w:r>
      <w:r w:rsidRPr="00A117DC">
        <w:rPr>
          <w:bCs/>
          <w:sz w:val="24"/>
          <w:szCs w:val="24"/>
        </w:rPr>
        <w:t>,</w:t>
      </w:r>
      <w:r w:rsidRPr="00A117DC">
        <w:rPr>
          <w:sz w:val="24"/>
          <w:szCs w:val="24"/>
        </w:rPr>
        <w:t xml:space="preserve"> </w:t>
      </w:r>
      <w:r w:rsidRPr="00A117DC">
        <w:rPr>
          <w:bCs/>
          <w:sz w:val="24"/>
          <w:szCs w:val="24"/>
        </w:rPr>
        <w:t>именуем</w:t>
      </w:r>
      <w:r w:rsidRPr="00A117DC">
        <w:rPr>
          <w:bCs/>
          <w:sz w:val="24"/>
          <w:szCs w:val="24"/>
          <w:lang w:val="ru-RU"/>
        </w:rPr>
        <w:t>ое</w:t>
      </w:r>
      <w:r w:rsidRPr="00A117DC">
        <w:rPr>
          <w:bCs/>
          <w:sz w:val="24"/>
          <w:szCs w:val="24"/>
        </w:rPr>
        <w:t xml:space="preserve"> в дальнейшем </w:t>
      </w:r>
      <w:r w:rsidRPr="00A117DC">
        <w:rPr>
          <w:b/>
          <w:sz w:val="24"/>
          <w:szCs w:val="24"/>
        </w:rPr>
        <w:t xml:space="preserve">«Арендодатель», </w:t>
      </w:r>
      <w:r w:rsidRPr="00A117DC">
        <w:rPr>
          <w:sz w:val="24"/>
          <w:szCs w:val="24"/>
        </w:rPr>
        <w:t xml:space="preserve">и </w:t>
      </w:r>
      <w:r>
        <w:rPr>
          <w:b/>
          <w:bCs/>
          <w:sz w:val="24"/>
          <w:szCs w:val="24"/>
          <w:lang w:val="ru-RU"/>
        </w:rPr>
        <w:t>_________________________________________________________________________________________________________________________________</w:t>
      </w:r>
      <w:r w:rsidRPr="00A117DC">
        <w:rPr>
          <w:sz w:val="24"/>
          <w:szCs w:val="24"/>
        </w:rPr>
        <w:t>, именуем</w:t>
      </w:r>
      <w:r w:rsidRPr="00A117DC">
        <w:rPr>
          <w:sz w:val="24"/>
          <w:szCs w:val="24"/>
          <w:lang w:val="ru-RU"/>
        </w:rPr>
        <w:t>ый</w:t>
      </w:r>
      <w:r w:rsidRPr="00A117DC">
        <w:rPr>
          <w:sz w:val="24"/>
          <w:szCs w:val="24"/>
        </w:rPr>
        <w:t xml:space="preserve"> в дальнейшем </w:t>
      </w:r>
      <w:r w:rsidRPr="00A117DC">
        <w:rPr>
          <w:b/>
          <w:bCs/>
          <w:sz w:val="24"/>
          <w:szCs w:val="24"/>
        </w:rPr>
        <w:t>«Арендатор»,</w:t>
      </w:r>
      <w:r w:rsidRPr="00A117DC">
        <w:rPr>
          <w:sz w:val="24"/>
          <w:szCs w:val="24"/>
        </w:rPr>
        <w:t xml:space="preserve"> а при совместном упоминании именуемые</w:t>
      </w:r>
      <w:r w:rsidRPr="00A117DC">
        <w:rPr>
          <w:b/>
          <w:sz w:val="24"/>
          <w:szCs w:val="24"/>
        </w:rPr>
        <w:t xml:space="preserve"> «Стороны»</w:t>
      </w:r>
      <w:r w:rsidRPr="00A117DC">
        <w:rPr>
          <w:sz w:val="24"/>
          <w:szCs w:val="24"/>
        </w:rPr>
        <w:t xml:space="preserve">, </w:t>
      </w:r>
      <w:r w:rsidRPr="00A117DC">
        <w:rPr>
          <w:sz w:val="24"/>
          <w:szCs w:val="24"/>
          <w:lang w:val="ru-RU"/>
        </w:rPr>
        <w:t>составили</w:t>
      </w:r>
      <w:r w:rsidRPr="00A117DC">
        <w:rPr>
          <w:sz w:val="24"/>
          <w:szCs w:val="24"/>
        </w:rPr>
        <w:t xml:space="preserve"> настоящий акт (далее - Акт) о нижеследующем:</w:t>
      </w:r>
    </w:p>
    <w:p w:rsidR="00A117DC" w:rsidRPr="00A117DC" w:rsidRDefault="00A117DC" w:rsidP="00A1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7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17D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117DC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от </w:t>
      </w:r>
      <w:r w:rsidRPr="00A117DC">
        <w:rPr>
          <w:rFonts w:ascii="Times New Roman" w:hAnsi="Times New Roman" w:cs="Times New Roman"/>
          <w:sz w:val="24"/>
          <w:szCs w:val="24"/>
        </w:rPr>
        <w:t>«___» ________________ 20__ г. № _______</w:t>
      </w:r>
      <w:r w:rsidRPr="00A11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7DC">
        <w:rPr>
          <w:rFonts w:ascii="Times New Roman" w:hAnsi="Times New Roman" w:cs="Times New Roman"/>
          <w:b/>
          <w:sz w:val="24"/>
          <w:szCs w:val="24"/>
        </w:rPr>
        <w:t>«Арендодатель»</w:t>
      </w:r>
      <w:r w:rsidRPr="00A117DC">
        <w:rPr>
          <w:rFonts w:ascii="Times New Roman" w:hAnsi="Times New Roman" w:cs="Times New Roman"/>
          <w:sz w:val="24"/>
          <w:szCs w:val="24"/>
        </w:rPr>
        <w:t xml:space="preserve"> предоставил, а </w:t>
      </w:r>
      <w:r w:rsidRPr="00A117DC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Pr="00A117DC">
        <w:rPr>
          <w:rFonts w:ascii="Times New Roman" w:hAnsi="Times New Roman" w:cs="Times New Roman"/>
          <w:sz w:val="24"/>
          <w:szCs w:val="24"/>
        </w:rPr>
        <w:t xml:space="preserve"> принял в аренду земельный участок (далее – Участок), </w:t>
      </w:r>
      <w:r w:rsidRPr="00A117DC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– для сельскохозяйственного производства, категория земель – земли сельскохозяйственного назначения, площадью 27923 кв.м., кадастровый номер 31:14:0000000:1033, расположенный по адресу:</w:t>
      </w:r>
      <w:proofErr w:type="gramEnd"/>
      <w:r w:rsidRPr="00A117DC">
        <w:rPr>
          <w:rFonts w:ascii="Times New Roman" w:hAnsi="Times New Roman" w:cs="Times New Roman"/>
          <w:bCs/>
          <w:sz w:val="24"/>
          <w:szCs w:val="24"/>
        </w:rPr>
        <w:t xml:space="preserve"> Белгородская область, Борисовский район, в границах земель АО «Русь».</w:t>
      </w:r>
    </w:p>
    <w:p w:rsidR="00A117DC" w:rsidRPr="00A117DC" w:rsidRDefault="00A117DC" w:rsidP="00A117DC">
      <w:pPr>
        <w:pStyle w:val="a3"/>
        <w:ind w:left="0" w:firstLine="709"/>
        <w:rPr>
          <w:szCs w:val="24"/>
        </w:rPr>
      </w:pPr>
      <w:r w:rsidRPr="00A117DC">
        <w:rPr>
          <w:szCs w:val="24"/>
        </w:rPr>
        <w:t>2.</w:t>
      </w:r>
      <w:r w:rsidRPr="00A117DC">
        <w:rPr>
          <w:szCs w:val="24"/>
          <w:lang w:val="ru-RU"/>
        </w:rPr>
        <w:t xml:space="preserve"> </w:t>
      </w:r>
      <w:r w:rsidRPr="00A117DC">
        <w:rPr>
          <w:szCs w:val="24"/>
        </w:rPr>
        <w:t xml:space="preserve">Претензий у </w:t>
      </w:r>
      <w:r w:rsidRPr="00A117DC">
        <w:rPr>
          <w:b/>
          <w:szCs w:val="24"/>
        </w:rPr>
        <w:t>«Арендатора»</w:t>
      </w:r>
      <w:r w:rsidRPr="00A117DC">
        <w:rPr>
          <w:szCs w:val="24"/>
        </w:rPr>
        <w:t xml:space="preserve"> к </w:t>
      </w:r>
      <w:r w:rsidRPr="00A117DC">
        <w:rPr>
          <w:b/>
          <w:szCs w:val="24"/>
        </w:rPr>
        <w:t>«Арендодателю»</w:t>
      </w:r>
      <w:r w:rsidRPr="00A117DC">
        <w:rPr>
          <w:szCs w:val="24"/>
        </w:rPr>
        <w:t xml:space="preserve"> по п</w:t>
      </w:r>
      <w:r w:rsidRPr="00A117DC">
        <w:rPr>
          <w:szCs w:val="24"/>
          <w:lang w:val="ru-RU"/>
        </w:rPr>
        <w:t xml:space="preserve">ереданному </w:t>
      </w:r>
      <w:r w:rsidRPr="00A117DC">
        <w:rPr>
          <w:szCs w:val="24"/>
        </w:rPr>
        <w:t>земельному участку не имеется. Земельный участок отвечает требованиям разрешенного использования.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7DC">
        <w:rPr>
          <w:rFonts w:ascii="Times New Roman" w:hAnsi="Times New Roman" w:cs="Times New Roman"/>
          <w:sz w:val="24"/>
          <w:szCs w:val="24"/>
        </w:rPr>
        <w:t>3. Стороны считают, что все обязательства по передаче вышеуказанного земельного участка выполнены полностью.</w:t>
      </w:r>
    </w:p>
    <w:p w:rsidR="00A117DC" w:rsidRPr="00A117DC" w:rsidRDefault="00A117DC" w:rsidP="00A1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7DC">
        <w:rPr>
          <w:rFonts w:ascii="Times New Roman" w:hAnsi="Times New Roman" w:cs="Times New Roman"/>
          <w:sz w:val="24"/>
          <w:szCs w:val="24"/>
        </w:rPr>
        <w:t>4. Настоящий акт приема-передачи составлен и подписан в 2 (двух)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</w:t>
      </w:r>
    </w:p>
    <w:p w:rsidR="00A117DC" w:rsidRPr="00A117DC" w:rsidRDefault="00A117DC" w:rsidP="00A117DC">
      <w:pPr>
        <w:tabs>
          <w:tab w:val="num" w:pos="840"/>
          <w:tab w:val="num" w:pos="142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DC" w:rsidRPr="00A117DC" w:rsidRDefault="00A117DC" w:rsidP="00A117DC">
      <w:pPr>
        <w:tabs>
          <w:tab w:val="num" w:pos="840"/>
          <w:tab w:val="num" w:pos="142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DC">
        <w:rPr>
          <w:rFonts w:ascii="Times New Roman" w:hAnsi="Times New Roman" w:cs="Times New Roman"/>
          <w:b/>
          <w:sz w:val="24"/>
          <w:szCs w:val="24"/>
        </w:rPr>
        <w:t>5.ПОДПИСИ СТОРОН</w:t>
      </w: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DC" w:rsidRPr="00A117DC" w:rsidRDefault="00A117DC" w:rsidP="00A117DC">
      <w:pPr>
        <w:spacing w:after="0" w:line="240" w:lineRule="auto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17DC">
        <w:rPr>
          <w:rFonts w:ascii="Times New Roman" w:hAnsi="Times New Roman" w:cs="Times New Roman"/>
          <w:b/>
          <w:bCs/>
          <w:sz w:val="24"/>
          <w:szCs w:val="24"/>
        </w:rPr>
        <w:t>Крюковское</w:t>
      </w:r>
      <w:proofErr w:type="spellEnd"/>
      <w:r w:rsidRPr="00A117D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A117DC" w:rsidRPr="00A117DC" w:rsidRDefault="00A117DC" w:rsidP="00A117DC">
      <w:pPr>
        <w:pStyle w:val="a6"/>
        <w:spacing w:after="0"/>
        <w:ind w:right="15"/>
        <w:jc w:val="both"/>
        <w:rPr>
          <w:b/>
          <w:bCs/>
        </w:rPr>
      </w:pPr>
      <w:r w:rsidRPr="00A117DC">
        <w:rPr>
          <w:b/>
          <w:bCs/>
        </w:rPr>
        <w:t xml:space="preserve">муниципального района «Борисовский район» </w:t>
      </w: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7DC">
        <w:rPr>
          <w:rFonts w:ascii="Times New Roman" w:hAnsi="Times New Roman" w:cs="Times New Roman"/>
          <w:b/>
          <w:bCs/>
          <w:sz w:val="24"/>
          <w:szCs w:val="24"/>
        </w:rPr>
        <w:t>Белгородской области</w:t>
      </w: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7DC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7DC">
        <w:rPr>
          <w:rFonts w:ascii="Times New Roman" w:hAnsi="Times New Roman" w:cs="Times New Roman"/>
          <w:sz w:val="24"/>
          <w:szCs w:val="24"/>
        </w:rPr>
        <w:t>Крюковского сельского поселения</w:t>
      </w:r>
      <w:r w:rsidRPr="00A11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17DC" w:rsidRPr="00A117DC" w:rsidRDefault="00A117DC" w:rsidP="00A117D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7DC">
        <w:rPr>
          <w:rFonts w:ascii="Times New Roman" w:hAnsi="Times New Roman" w:cs="Times New Roman"/>
          <w:b/>
          <w:bCs/>
          <w:sz w:val="24"/>
          <w:szCs w:val="24"/>
        </w:rPr>
        <w:t xml:space="preserve">Колесник Владимир Алексеевич       </w:t>
      </w:r>
      <w:r w:rsidRPr="00A117D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117DC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            </w:t>
      </w:r>
      <w:r w:rsidRPr="00A117DC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17DC" w:rsidRPr="00A117DC" w:rsidRDefault="00A117DC" w:rsidP="00A117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Арендатор: </w:t>
      </w:r>
    </w:p>
    <w:p w:rsidR="00A117DC" w:rsidRPr="00A117DC" w:rsidRDefault="00A117DC" w:rsidP="00A1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DC" w:rsidRPr="00A117DC" w:rsidRDefault="00A117DC" w:rsidP="00A1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          </w:t>
      </w:r>
      <w:r w:rsidRPr="00A117DC">
        <w:rPr>
          <w:rFonts w:ascii="Times New Roman" w:hAnsi="Times New Roman" w:cs="Times New Roman"/>
          <w:b/>
          <w:sz w:val="24"/>
          <w:szCs w:val="24"/>
        </w:rPr>
        <w:t xml:space="preserve"> __________________       </w:t>
      </w: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DC" w:rsidRPr="00A117DC" w:rsidRDefault="00A117DC" w:rsidP="00A11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7DC" w:rsidRPr="00A1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C0E"/>
    <w:multiLevelType w:val="hybridMultilevel"/>
    <w:tmpl w:val="9D72C4EE"/>
    <w:lvl w:ilvl="0" w:tplc="D1E8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74A51"/>
    <w:multiLevelType w:val="hybridMultilevel"/>
    <w:tmpl w:val="CD527C68"/>
    <w:lvl w:ilvl="0" w:tplc="9D30B8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17DC"/>
    <w:rsid w:val="00A1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17DC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A117DC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Normal (Web)"/>
    <w:basedOn w:val="a"/>
    <w:rsid w:val="00A1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A117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uiPriority w:val="99"/>
    <w:rsid w:val="00A117D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A1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A117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9">
    <w:name w:val="Название Знак"/>
    <w:basedOn w:val="a0"/>
    <w:link w:val="a8"/>
    <w:rsid w:val="00A117DC"/>
    <w:rPr>
      <w:rFonts w:ascii="Times New Roman" w:eastAsia="Times New Roman" w:hAnsi="Times New Roman" w:cs="Times New Roman"/>
      <w:sz w:val="28"/>
      <w:szCs w:val="24"/>
      <w:lang/>
    </w:rPr>
  </w:style>
  <w:style w:type="paragraph" w:styleId="3">
    <w:name w:val="Body Text 3"/>
    <w:basedOn w:val="a"/>
    <w:link w:val="30"/>
    <w:rsid w:val="00A117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A117DC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2</cp:revision>
  <dcterms:created xsi:type="dcterms:W3CDTF">2024-09-13T12:17:00Z</dcterms:created>
  <dcterms:modified xsi:type="dcterms:W3CDTF">2024-09-13T12:26:00Z</dcterms:modified>
</cp:coreProperties>
</file>